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C6772" w:rsidRPr="00C160F3" w:rsidP="00EC6772">
      <w:pPr>
        <w:spacing w:after="0" w:line="240" w:lineRule="auto"/>
        <w:ind w:firstLine="709"/>
        <w:jc w:val="right"/>
        <w:rPr>
          <w:rFonts w:ascii="Times New Roman" w:eastAsia="Calibri" w:hAnsi="Times New Roman" w:cs="Times New Roman"/>
          <w:sz w:val="27"/>
          <w:szCs w:val="27"/>
        </w:rPr>
      </w:pPr>
    </w:p>
    <w:p w:rsidR="00EC6772" w:rsidP="00E13DB4">
      <w:pPr>
        <w:spacing w:after="0" w:line="240" w:lineRule="auto"/>
        <w:rPr>
          <w:rFonts w:ascii="Times New Roman" w:eastAsia="Calibri" w:hAnsi="Times New Roman" w:cs="Times New Roman"/>
          <w:sz w:val="27"/>
          <w:szCs w:val="27"/>
        </w:rPr>
      </w:pPr>
      <w:r w:rsidRPr="00C160F3">
        <w:rPr>
          <w:rFonts w:ascii="Times New Roman" w:eastAsia="Calibri" w:hAnsi="Times New Roman" w:cs="Times New Roman"/>
          <w:sz w:val="27"/>
          <w:szCs w:val="27"/>
        </w:rPr>
        <w:t>Дело № 5-</w:t>
      </w:r>
      <w:r w:rsidR="00334CDA">
        <w:rPr>
          <w:rFonts w:ascii="Times New Roman" w:eastAsia="Calibri" w:hAnsi="Times New Roman" w:cs="Times New Roman"/>
          <w:sz w:val="27"/>
          <w:szCs w:val="27"/>
        </w:rPr>
        <w:t>342</w:t>
      </w:r>
      <w:r w:rsidRPr="00C160F3">
        <w:rPr>
          <w:rFonts w:ascii="Times New Roman" w:eastAsia="Calibri" w:hAnsi="Times New Roman" w:cs="Times New Roman"/>
          <w:sz w:val="27"/>
          <w:szCs w:val="27"/>
        </w:rPr>
        <w:t>-</w:t>
      </w:r>
      <w:r w:rsidR="003A7385">
        <w:rPr>
          <w:rFonts w:ascii="Times New Roman" w:eastAsia="Calibri" w:hAnsi="Times New Roman" w:cs="Times New Roman"/>
          <w:sz w:val="27"/>
          <w:szCs w:val="27"/>
        </w:rPr>
        <w:t>1702</w:t>
      </w:r>
      <w:r w:rsidRPr="00C160F3">
        <w:rPr>
          <w:rFonts w:ascii="Times New Roman" w:eastAsia="Calibri" w:hAnsi="Times New Roman" w:cs="Times New Roman"/>
          <w:sz w:val="27"/>
          <w:szCs w:val="27"/>
        </w:rPr>
        <w:t>/</w:t>
      </w:r>
      <w:r w:rsidR="003A7385">
        <w:rPr>
          <w:rFonts w:ascii="Times New Roman" w:eastAsia="Calibri" w:hAnsi="Times New Roman" w:cs="Times New Roman"/>
          <w:sz w:val="27"/>
          <w:szCs w:val="27"/>
        </w:rPr>
        <w:t>2024</w:t>
      </w:r>
    </w:p>
    <w:p w:rsidR="0087762A" w:rsidRPr="0087762A" w:rsidP="00E13DB4">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УИД86</w:t>
      </w:r>
      <w:r>
        <w:rPr>
          <w:rFonts w:ascii="Times New Roman" w:eastAsia="Calibri" w:hAnsi="Times New Roman" w:cs="Times New Roman"/>
          <w:sz w:val="27"/>
          <w:szCs w:val="27"/>
          <w:lang w:val="en-US"/>
        </w:rPr>
        <w:t>MS</w:t>
      </w:r>
      <w:r>
        <w:rPr>
          <w:rFonts w:ascii="Times New Roman" w:eastAsia="Calibri" w:hAnsi="Times New Roman" w:cs="Times New Roman"/>
          <w:sz w:val="27"/>
          <w:szCs w:val="27"/>
        </w:rPr>
        <w:t>00</w:t>
      </w:r>
      <w:r w:rsidR="003A7385">
        <w:rPr>
          <w:rFonts w:ascii="Times New Roman" w:eastAsia="Calibri" w:hAnsi="Times New Roman" w:cs="Times New Roman"/>
          <w:sz w:val="27"/>
          <w:szCs w:val="27"/>
        </w:rPr>
        <w:t>33</w:t>
      </w:r>
      <w:r>
        <w:rPr>
          <w:rFonts w:ascii="Times New Roman" w:eastAsia="Calibri" w:hAnsi="Times New Roman" w:cs="Times New Roman"/>
          <w:sz w:val="27"/>
          <w:szCs w:val="27"/>
        </w:rPr>
        <w:t>-01-</w:t>
      </w:r>
      <w:r w:rsidR="003A7385">
        <w:rPr>
          <w:rFonts w:ascii="Times New Roman" w:eastAsia="Calibri" w:hAnsi="Times New Roman" w:cs="Times New Roman"/>
          <w:sz w:val="27"/>
          <w:szCs w:val="27"/>
        </w:rPr>
        <w:t>2024</w:t>
      </w:r>
      <w:r>
        <w:rPr>
          <w:rFonts w:ascii="Times New Roman" w:eastAsia="Calibri" w:hAnsi="Times New Roman" w:cs="Times New Roman"/>
          <w:sz w:val="27"/>
          <w:szCs w:val="27"/>
        </w:rPr>
        <w:t>-00</w:t>
      </w:r>
      <w:r w:rsidR="00334CDA">
        <w:rPr>
          <w:rFonts w:ascii="Times New Roman" w:eastAsia="Calibri" w:hAnsi="Times New Roman" w:cs="Times New Roman"/>
          <w:sz w:val="27"/>
          <w:szCs w:val="27"/>
        </w:rPr>
        <w:t>1868</w:t>
      </w:r>
      <w:r w:rsidR="00654515">
        <w:rPr>
          <w:rFonts w:ascii="Times New Roman" w:eastAsia="Calibri" w:hAnsi="Times New Roman" w:cs="Times New Roman"/>
          <w:sz w:val="27"/>
          <w:szCs w:val="27"/>
        </w:rPr>
        <w:t>9</w:t>
      </w:r>
      <w:r>
        <w:rPr>
          <w:rFonts w:ascii="Times New Roman" w:eastAsia="Calibri" w:hAnsi="Times New Roman" w:cs="Times New Roman"/>
          <w:sz w:val="27"/>
          <w:szCs w:val="27"/>
        </w:rPr>
        <w:t>-</w:t>
      </w:r>
      <w:r w:rsidR="00334CDA">
        <w:rPr>
          <w:rFonts w:ascii="Times New Roman" w:eastAsia="Calibri" w:hAnsi="Times New Roman" w:cs="Times New Roman"/>
          <w:sz w:val="27"/>
          <w:szCs w:val="27"/>
        </w:rPr>
        <w:t>13</w:t>
      </w:r>
    </w:p>
    <w:p w:rsidR="00EC6772" w:rsidRPr="00C160F3" w:rsidP="00EC6772">
      <w:pPr>
        <w:spacing w:after="0" w:line="240" w:lineRule="auto"/>
        <w:jc w:val="both"/>
        <w:rPr>
          <w:rFonts w:ascii="Times New Roman" w:eastAsia="Calibri" w:hAnsi="Times New Roman" w:cs="Times New Roman"/>
          <w:sz w:val="27"/>
          <w:szCs w:val="27"/>
        </w:rPr>
      </w:pPr>
    </w:p>
    <w:p w:rsidR="00B20796" w:rsidRPr="00C160F3" w:rsidP="002B7651">
      <w:pPr>
        <w:spacing w:after="0" w:line="240" w:lineRule="auto"/>
        <w:ind w:firstLine="709"/>
        <w:rPr>
          <w:rFonts w:ascii="Times New Roman" w:eastAsia="Calibri" w:hAnsi="Times New Roman" w:cs="Times New Roman"/>
          <w:sz w:val="27"/>
          <w:szCs w:val="27"/>
        </w:rPr>
      </w:pPr>
      <w:r w:rsidRPr="00C160F3">
        <w:rPr>
          <w:rFonts w:ascii="Times New Roman" w:eastAsia="Calibri" w:hAnsi="Times New Roman" w:cs="Times New Roman"/>
          <w:sz w:val="27"/>
          <w:szCs w:val="27"/>
        </w:rPr>
        <w:t xml:space="preserve">                                             </w:t>
      </w:r>
      <w:r w:rsidRPr="00C160F3" w:rsidR="00EC6772">
        <w:rPr>
          <w:rFonts w:ascii="Times New Roman" w:eastAsia="Calibri" w:hAnsi="Times New Roman" w:cs="Times New Roman"/>
          <w:sz w:val="27"/>
          <w:szCs w:val="27"/>
        </w:rPr>
        <w:t>ПОСТАНОВЛЕНИЕ</w:t>
      </w:r>
    </w:p>
    <w:p w:rsidR="00EC6772" w:rsidRPr="00C160F3" w:rsidP="00B20796">
      <w:pPr>
        <w:spacing w:after="0" w:line="240" w:lineRule="auto"/>
        <w:ind w:firstLine="709"/>
        <w:rPr>
          <w:rFonts w:ascii="Times New Roman" w:eastAsia="Calibri" w:hAnsi="Times New Roman" w:cs="Times New Roman"/>
          <w:sz w:val="27"/>
          <w:szCs w:val="27"/>
        </w:rPr>
      </w:pPr>
      <w:r w:rsidRPr="00C160F3">
        <w:rPr>
          <w:rFonts w:ascii="Times New Roman" w:eastAsia="Calibri" w:hAnsi="Times New Roman" w:cs="Times New Roman"/>
          <w:sz w:val="27"/>
          <w:szCs w:val="27"/>
        </w:rPr>
        <w:t>г. Когалым</w:t>
      </w:r>
      <w:r w:rsidRPr="00C160F3" w:rsidR="00B20796">
        <w:rPr>
          <w:rFonts w:ascii="Times New Roman" w:eastAsia="Calibri" w:hAnsi="Times New Roman" w:cs="Times New Roman"/>
          <w:sz w:val="27"/>
          <w:szCs w:val="27"/>
        </w:rPr>
        <w:t xml:space="preserve">                                                                          </w:t>
      </w:r>
      <w:r w:rsidRPr="00C160F3" w:rsidR="002B7651">
        <w:rPr>
          <w:rFonts w:ascii="Times New Roman" w:eastAsia="Calibri" w:hAnsi="Times New Roman" w:cs="Times New Roman"/>
          <w:sz w:val="27"/>
          <w:szCs w:val="27"/>
        </w:rPr>
        <w:t xml:space="preserve">     </w:t>
      </w:r>
      <w:r w:rsidR="00334CDA">
        <w:rPr>
          <w:rFonts w:ascii="Times New Roman" w:eastAsia="Calibri" w:hAnsi="Times New Roman" w:cs="Times New Roman"/>
          <w:sz w:val="27"/>
          <w:szCs w:val="27"/>
        </w:rPr>
        <w:t>25</w:t>
      </w:r>
      <w:r w:rsidRPr="00C160F3" w:rsidR="002B7651">
        <w:rPr>
          <w:rFonts w:ascii="Times New Roman" w:eastAsia="Calibri" w:hAnsi="Times New Roman" w:cs="Times New Roman"/>
          <w:sz w:val="27"/>
          <w:szCs w:val="27"/>
        </w:rPr>
        <w:t xml:space="preserve"> </w:t>
      </w:r>
      <w:r w:rsidR="00654515">
        <w:rPr>
          <w:rFonts w:ascii="Times New Roman" w:eastAsia="Calibri" w:hAnsi="Times New Roman" w:cs="Times New Roman"/>
          <w:sz w:val="27"/>
          <w:szCs w:val="27"/>
        </w:rPr>
        <w:t>апреля</w:t>
      </w:r>
      <w:r w:rsidRPr="00C160F3" w:rsidR="00B20796">
        <w:rPr>
          <w:rFonts w:ascii="Times New Roman" w:eastAsia="Calibri" w:hAnsi="Times New Roman" w:cs="Times New Roman"/>
          <w:sz w:val="27"/>
          <w:szCs w:val="27"/>
        </w:rPr>
        <w:t xml:space="preserve"> </w:t>
      </w:r>
      <w:r w:rsidR="003A7385">
        <w:rPr>
          <w:rFonts w:ascii="Times New Roman" w:eastAsia="Calibri" w:hAnsi="Times New Roman" w:cs="Times New Roman"/>
          <w:sz w:val="27"/>
          <w:szCs w:val="27"/>
        </w:rPr>
        <w:t>2024</w:t>
      </w:r>
      <w:r w:rsidRPr="00C160F3" w:rsidR="00B20796">
        <w:rPr>
          <w:rFonts w:ascii="Times New Roman" w:eastAsia="Calibri" w:hAnsi="Times New Roman" w:cs="Times New Roman"/>
          <w:sz w:val="27"/>
          <w:szCs w:val="27"/>
        </w:rPr>
        <w:t xml:space="preserve"> года</w:t>
      </w:r>
    </w:p>
    <w:p w:rsidR="00EC6772" w:rsidRPr="00C160F3" w:rsidP="00EC6772">
      <w:pPr>
        <w:spacing w:after="0" w:line="240" w:lineRule="auto"/>
        <w:ind w:firstLine="709"/>
        <w:jc w:val="both"/>
        <w:rPr>
          <w:rFonts w:ascii="Times New Roman" w:eastAsia="Calibri" w:hAnsi="Times New Roman" w:cs="Times New Roman"/>
          <w:sz w:val="27"/>
          <w:szCs w:val="27"/>
        </w:rPr>
      </w:pPr>
    </w:p>
    <w:p w:rsidR="00E43AFF" w:rsidP="00E43AFF">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И.о. мирового судьи судебного участка №1 м</w:t>
      </w:r>
      <w:r w:rsidRPr="00C160F3">
        <w:rPr>
          <w:rFonts w:ascii="Times New Roman" w:eastAsia="Calibri" w:hAnsi="Times New Roman" w:cs="Times New Roman"/>
          <w:sz w:val="27"/>
          <w:szCs w:val="27"/>
        </w:rPr>
        <w:t>ировой судья судебного участка №</w:t>
      </w:r>
      <w:r>
        <w:rPr>
          <w:rFonts w:ascii="Times New Roman" w:eastAsia="Calibri" w:hAnsi="Times New Roman" w:cs="Times New Roman"/>
          <w:sz w:val="27"/>
          <w:szCs w:val="27"/>
        </w:rPr>
        <w:t>2</w:t>
      </w:r>
      <w:r w:rsidRPr="00C160F3">
        <w:rPr>
          <w:rFonts w:ascii="Times New Roman" w:eastAsia="Calibri" w:hAnsi="Times New Roman" w:cs="Times New Roman"/>
          <w:sz w:val="27"/>
          <w:szCs w:val="27"/>
        </w:rPr>
        <w:t xml:space="preserve"> Когалымского судебного района Ханты-Мансийского автономного округа-Югры Олькова </w:t>
      </w:r>
      <w:r w:rsidRPr="00C160F3" w:rsidR="004E673B">
        <w:rPr>
          <w:rFonts w:ascii="Times New Roman" w:eastAsia="Calibri" w:hAnsi="Times New Roman" w:cs="Times New Roman"/>
          <w:sz w:val="27"/>
          <w:szCs w:val="27"/>
        </w:rPr>
        <w:t>Н.В.</w:t>
      </w:r>
      <w:r w:rsidRPr="00C160F3">
        <w:rPr>
          <w:rFonts w:ascii="Times New Roman" w:eastAsia="Calibri" w:hAnsi="Times New Roman" w:cs="Times New Roman"/>
          <w:sz w:val="27"/>
          <w:szCs w:val="27"/>
        </w:rPr>
        <w:t xml:space="preserve">, </w:t>
      </w:r>
      <w:r>
        <w:rPr>
          <w:rFonts w:ascii="Times New Roman" w:eastAsia="Calibri" w:hAnsi="Times New Roman" w:cs="Times New Roman"/>
          <w:sz w:val="27"/>
          <w:szCs w:val="27"/>
        </w:rPr>
        <w:t>(</w:t>
      </w:r>
      <w:r w:rsidRPr="00C160F3">
        <w:rPr>
          <w:rFonts w:ascii="Times New Roman" w:eastAsia="Calibri" w:hAnsi="Times New Roman" w:cs="Times New Roman"/>
          <w:sz w:val="27"/>
          <w:szCs w:val="27"/>
        </w:rPr>
        <w:t>ХМАО-Югра, г Когалым, Мира, 24</w:t>
      </w:r>
      <w:r>
        <w:rPr>
          <w:rFonts w:ascii="Times New Roman" w:eastAsia="Calibri" w:hAnsi="Times New Roman" w:cs="Times New Roman"/>
          <w:sz w:val="27"/>
          <w:szCs w:val="27"/>
        </w:rPr>
        <w:t>)</w:t>
      </w:r>
      <w:r w:rsidRPr="00C160F3">
        <w:rPr>
          <w:rFonts w:ascii="Times New Roman" w:eastAsia="Calibri" w:hAnsi="Times New Roman" w:cs="Times New Roman"/>
          <w:sz w:val="27"/>
          <w:szCs w:val="27"/>
        </w:rPr>
        <w:t>,</w:t>
      </w:r>
    </w:p>
    <w:p w:rsidR="00334CDA" w:rsidRPr="00334CDA" w:rsidP="00334CDA">
      <w:pPr>
        <w:spacing w:after="0" w:line="240" w:lineRule="auto"/>
        <w:ind w:firstLine="709"/>
        <w:jc w:val="both"/>
        <w:rPr>
          <w:rFonts w:ascii="Times New Roman" w:eastAsia="Calibri" w:hAnsi="Times New Roman" w:cs="Times New Roman"/>
          <w:sz w:val="27"/>
          <w:szCs w:val="27"/>
        </w:rPr>
      </w:pPr>
      <w:r w:rsidRPr="00C160F3">
        <w:rPr>
          <w:rFonts w:ascii="Times New Roman" w:eastAsia="Calibri" w:hAnsi="Times New Roman" w:cs="Times New Roman"/>
          <w:sz w:val="27"/>
          <w:szCs w:val="27"/>
        </w:rPr>
        <w:t xml:space="preserve">рассмотрев материалы дела об административном правонарушении в отношении </w:t>
      </w:r>
      <w:r w:rsidRPr="00334CDA">
        <w:rPr>
          <w:rFonts w:ascii="Times New Roman" w:eastAsia="Calibri" w:hAnsi="Times New Roman" w:cs="Times New Roman"/>
          <w:sz w:val="27"/>
          <w:szCs w:val="27"/>
        </w:rPr>
        <w:t xml:space="preserve">Заика Галины Сергеевны, </w:t>
      </w:r>
      <w:r w:rsidR="009537FA">
        <w:rPr>
          <w:rFonts w:ascii="Times New Roman" w:eastAsia="Calibri" w:hAnsi="Times New Roman" w:cs="Times New Roman"/>
          <w:sz w:val="27"/>
          <w:szCs w:val="27"/>
        </w:rPr>
        <w:t>*</w:t>
      </w:r>
      <w:r w:rsidRPr="00334CDA">
        <w:rPr>
          <w:rFonts w:ascii="Times New Roman" w:eastAsia="Calibri" w:hAnsi="Times New Roman" w:cs="Times New Roman"/>
          <w:sz w:val="27"/>
          <w:szCs w:val="27"/>
        </w:rPr>
        <w:t xml:space="preserve"> года рождения, уроженки </w:t>
      </w:r>
      <w:r w:rsidR="009537FA">
        <w:rPr>
          <w:rFonts w:ascii="Times New Roman" w:eastAsia="Calibri" w:hAnsi="Times New Roman" w:cs="Times New Roman"/>
          <w:sz w:val="27"/>
          <w:szCs w:val="27"/>
        </w:rPr>
        <w:t>*</w:t>
      </w:r>
      <w:r w:rsidRPr="00334CDA">
        <w:rPr>
          <w:rFonts w:ascii="Times New Roman" w:eastAsia="Calibri" w:hAnsi="Times New Roman" w:cs="Times New Roman"/>
          <w:sz w:val="27"/>
          <w:szCs w:val="27"/>
        </w:rPr>
        <w:t xml:space="preserve">, гражданки РФ, не работающей, зарегистрированной и проживающей по адресу: </w:t>
      </w:r>
      <w:r w:rsidR="009537FA">
        <w:rPr>
          <w:rFonts w:ascii="Times New Roman" w:eastAsia="Calibri" w:hAnsi="Times New Roman" w:cs="Times New Roman"/>
          <w:sz w:val="27"/>
          <w:szCs w:val="27"/>
        </w:rPr>
        <w:t>*</w:t>
      </w:r>
      <w:r w:rsidRPr="00334CDA">
        <w:rPr>
          <w:rFonts w:ascii="Times New Roman" w:eastAsia="Calibri" w:hAnsi="Times New Roman" w:cs="Times New Roman"/>
          <w:sz w:val="27"/>
          <w:szCs w:val="27"/>
        </w:rPr>
        <w:t xml:space="preserve">, </w:t>
      </w:r>
      <w:r>
        <w:rPr>
          <w:rFonts w:ascii="Times New Roman" w:eastAsia="Calibri" w:hAnsi="Times New Roman" w:cs="Times New Roman"/>
          <w:sz w:val="27"/>
          <w:szCs w:val="27"/>
        </w:rPr>
        <w:t>«01;</w:t>
      </w:r>
      <w:r w:rsidR="009537FA">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334CDA">
        <w:rPr>
          <w:rFonts w:ascii="Times New Roman" w:eastAsia="Calibri" w:hAnsi="Times New Roman" w:cs="Times New Roman"/>
          <w:sz w:val="27"/>
          <w:szCs w:val="27"/>
        </w:rPr>
        <w:t>инвалидность 1 и 2 группы не имеющей, имеющей на иждивении несовершеннолетнего ребенка, ранее к административной ответственности привлекаемой, привлекаемой к административной ответственности по ч. 1 ст. 6.9 КоАП РФ,</w:t>
      </w:r>
    </w:p>
    <w:p w:rsidR="00334CDA" w:rsidRPr="00334CDA" w:rsidP="00334CDA">
      <w:pPr>
        <w:spacing w:after="0" w:line="240" w:lineRule="auto"/>
        <w:ind w:firstLine="709"/>
        <w:jc w:val="both"/>
        <w:rPr>
          <w:rFonts w:ascii="Times New Roman" w:eastAsia="Calibri" w:hAnsi="Times New Roman" w:cs="Times New Roman"/>
          <w:sz w:val="27"/>
          <w:szCs w:val="27"/>
        </w:rPr>
      </w:pPr>
    </w:p>
    <w:p w:rsidR="00334CDA" w:rsidRPr="00334CDA" w:rsidP="00334CDA">
      <w:pPr>
        <w:spacing w:after="0" w:line="240" w:lineRule="auto"/>
        <w:ind w:firstLine="709"/>
        <w:jc w:val="center"/>
        <w:rPr>
          <w:rFonts w:ascii="Times New Roman" w:eastAsia="Calibri" w:hAnsi="Times New Roman" w:cs="Times New Roman"/>
          <w:bCs/>
          <w:sz w:val="27"/>
          <w:szCs w:val="27"/>
        </w:rPr>
      </w:pPr>
      <w:r w:rsidRPr="00334CDA">
        <w:rPr>
          <w:rFonts w:ascii="Times New Roman" w:eastAsia="Calibri" w:hAnsi="Times New Roman" w:cs="Times New Roman"/>
          <w:bCs/>
          <w:sz w:val="27"/>
          <w:szCs w:val="27"/>
        </w:rPr>
        <w:t>УСТАНОВИЛ:</w:t>
      </w:r>
    </w:p>
    <w:p w:rsidR="00334CDA" w:rsidRPr="00334CDA" w:rsidP="00334CDA">
      <w:pPr>
        <w:spacing w:after="0" w:line="240" w:lineRule="auto"/>
        <w:ind w:firstLine="709"/>
        <w:jc w:val="both"/>
        <w:rPr>
          <w:rFonts w:ascii="Times New Roman" w:eastAsia="Calibri" w:hAnsi="Times New Roman" w:cs="Times New Roman"/>
          <w:bCs/>
          <w:sz w:val="27"/>
          <w:szCs w:val="27"/>
        </w:rPr>
      </w:pPr>
    </w:p>
    <w:p w:rsidR="00334CDA" w:rsidRPr="00334CDA" w:rsidP="00334CDA">
      <w:pPr>
        <w:spacing w:after="0" w:line="240" w:lineRule="auto"/>
        <w:ind w:firstLine="709"/>
        <w:jc w:val="both"/>
        <w:rPr>
          <w:rFonts w:ascii="Times New Roman" w:eastAsia="Calibri" w:hAnsi="Times New Roman" w:cs="Times New Roman"/>
          <w:sz w:val="27"/>
          <w:szCs w:val="27"/>
        </w:rPr>
      </w:pPr>
      <w:r w:rsidRPr="00334CDA">
        <w:rPr>
          <w:rFonts w:ascii="Times New Roman" w:eastAsia="Calibri" w:hAnsi="Times New Roman" w:cs="Times New Roman"/>
          <w:sz w:val="27"/>
          <w:szCs w:val="27"/>
        </w:rPr>
        <w:t>24.04.2024 в 16 часов 30 минут по адресу: ХМАО - Югра, г. Когалым, ул. Бакинская, д. 17 А от сотрудников ОКОН ОМВД России по г. Когалыму была передана гражданка Заика Г.С., которая по внешним признакам: зрачки не</w:t>
      </w:r>
      <w:r>
        <w:rPr>
          <w:rFonts w:ascii="Times New Roman" w:eastAsia="Calibri" w:hAnsi="Times New Roman" w:cs="Times New Roman"/>
          <w:sz w:val="27"/>
          <w:szCs w:val="27"/>
        </w:rPr>
        <w:t>е</w:t>
      </w:r>
      <w:r w:rsidRPr="00334CDA">
        <w:rPr>
          <w:rFonts w:ascii="Times New Roman" w:eastAsia="Calibri" w:hAnsi="Times New Roman" w:cs="Times New Roman"/>
          <w:sz w:val="27"/>
          <w:szCs w:val="27"/>
        </w:rPr>
        <w:t xml:space="preserve">стественного размера, изменение цвета кожных покровов, поведение, не соответствующее норме, находилась в состоянии опьянения. Далее 24.04.2024 в 17 часов 10 минут по адресу: г. Когалым, ул. Молодежная, д. 19/4 Заика Г.С. от проведения медицинского освидетельствования на состояние наркотического опьянения отказалась, то есть не выполнила законные требования уполномоченного должностного лица о прохождении медицинского освидетельствования на состояние опьянения при наличии </w:t>
      </w:r>
      <w:r>
        <w:rPr>
          <w:rFonts w:ascii="Times New Roman" w:eastAsia="Calibri" w:hAnsi="Times New Roman" w:cs="Times New Roman"/>
          <w:sz w:val="27"/>
          <w:szCs w:val="27"/>
        </w:rPr>
        <w:t>д</w:t>
      </w:r>
      <w:r w:rsidRPr="00334CDA">
        <w:rPr>
          <w:rFonts w:ascii="Times New Roman" w:eastAsia="Calibri" w:hAnsi="Times New Roman" w:cs="Times New Roman"/>
          <w:sz w:val="27"/>
          <w:szCs w:val="27"/>
        </w:rPr>
        <w:t>остаточных оснований полагать, что она употребила наркотическое средства или психотропные вещества без назначения врача.</w:t>
      </w:r>
    </w:p>
    <w:p w:rsidR="00334CDA" w:rsidRPr="00334CDA" w:rsidP="00334CDA">
      <w:pPr>
        <w:spacing w:after="0" w:line="240" w:lineRule="auto"/>
        <w:ind w:firstLine="709"/>
        <w:jc w:val="both"/>
        <w:rPr>
          <w:rFonts w:ascii="Times New Roman" w:eastAsia="Calibri" w:hAnsi="Times New Roman" w:cs="Times New Roman"/>
          <w:sz w:val="27"/>
          <w:szCs w:val="27"/>
        </w:rPr>
      </w:pPr>
      <w:r w:rsidRPr="00334CDA">
        <w:rPr>
          <w:rFonts w:ascii="Times New Roman" w:eastAsia="Calibri" w:hAnsi="Times New Roman" w:cs="Times New Roman"/>
          <w:sz w:val="27"/>
          <w:szCs w:val="27"/>
        </w:rPr>
        <w:t xml:space="preserve">Заика Г.С. </w:t>
      </w:r>
      <w:r>
        <w:rPr>
          <w:rFonts w:ascii="Times New Roman" w:eastAsia="Calibri" w:hAnsi="Times New Roman" w:cs="Times New Roman"/>
          <w:sz w:val="27"/>
          <w:szCs w:val="27"/>
        </w:rPr>
        <w:t>при рассмотрении дела</w:t>
      </w:r>
      <w:r w:rsidRPr="00334CDA">
        <w:rPr>
          <w:rFonts w:ascii="Times New Roman" w:eastAsia="Calibri" w:hAnsi="Times New Roman" w:cs="Times New Roman"/>
          <w:sz w:val="27"/>
          <w:szCs w:val="27"/>
        </w:rPr>
        <w:t xml:space="preserve"> с протоколом согласилась и пояснила, что действительно отказалась от прохождения медицинского освидетельствования.</w:t>
      </w:r>
    </w:p>
    <w:p w:rsidR="00A7322C" w:rsidRPr="00A7322C" w:rsidP="00A7322C">
      <w:pPr>
        <w:spacing w:after="0" w:line="240" w:lineRule="auto"/>
        <w:ind w:firstLine="709"/>
        <w:jc w:val="both"/>
        <w:rPr>
          <w:rFonts w:ascii="Times New Roman" w:eastAsia="Calibri" w:hAnsi="Times New Roman" w:cs="Times New Roman"/>
          <w:sz w:val="27"/>
          <w:szCs w:val="27"/>
        </w:rPr>
      </w:pPr>
      <w:r w:rsidRPr="00334CDA">
        <w:rPr>
          <w:rFonts w:ascii="Times New Roman" w:eastAsia="Calibri" w:hAnsi="Times New Roman" w:cs="Times New Roman"/>
          <w:sz w:val="27"/>
          <w:szCs w:val="27"/>
        </w:rPr>
        <w:t>Мировой судья, заслушав Заика Г.С., из</w:t>
      </w:r>
      <w:r>
        <w:rPr>
          <w:rFonts w:ascii="Times New Roman" w:eastAsia="Calibri" w:hAnsi="Times New Roman" w:cs="Times New Roman"/>
          <w:sz w:val="27"/>
          <w:szCs w:val="27"/>
        </w:rPr>
        <w:t xml:space="preserve">учив письменные материалы дела </w:t>
      </w:r>
      <w:r w:rsidRPr="00A7322C">
        <w:rPr>
          <w:rFonts w:ascii="Times New Roman" w:eastAsia="Calibri" w:hAnsi="Times New Roman" w:cs="Times New Roman"/>
          <w:sz w:val="27"/>
          <w:szCs w:val="27"/>
        </w:rPr>
        <w:t xml:space="preserve">об административном правонарушении: протокол  86 № </w:t>
      </w:r>
      <w:r>
        <w:rPr>
          <w:rFonts w:ascii="Times New Roman" w:eastAsia="Calibri" w:hAnsi="Times New Roman" w:cs="Times New Roman"/>
          <w:sz w:val="27"/>
          <w:szCs w:val="27"/>
        </w:rPr>
        <w:t>256490</w:t>
      </w:r>
      <w:r w:rsidRPr="00A7322C">
        <w:rPr>
          <w:rFonts w:ascii="Times New Roman" w:eastAsia="Calibri" w:hAnsi="Times New Roman" w:cs="Times New Roman"/>
          <w:sz w:val="27"/>
          <w:szCs w:val="27"/>
        </w:rPr>
        <w:t xml:space="preserve"> об административном правонарушении от 25.</w:t>
      </w:r>
      <w:r>
        <w:rPr>
          <w:rFonts w:ascii="Times New Roman" w:eastAsia="Calibri" w:hAnsi="Times New Roman" w:cs="Times New Roman"/>
          <w:sz w:val="27"/>
          <w:szCs w:val="27"/>
        </w:rPr>
        <w:t>04</w:t>
      </w:r>
      <w:r w:rsidRPr="00A7322C">
        <w:rPr>
          <w:rFonts w:ascii="Times New Roman" w:eastAsia="Calibri" w:hAnsi="Times New Roman" w:cs="Times New Roman"/>
          <w:sz w:val="27"/>
          <w:szCs w:val="27"/>
        </w:rPr>
        <w:t>.2024, в котором изложены обстоятельства совершения Заика Г.С. административного правонарушения, с данным протоколом он</w:t>
      </w:r>
      <w:r>
        <w:rPr>
          <w:rFonts w:ascii="Times New Roman" w:eastAsia="Calibri" w:hAnsi="Times New Roman" w:cs="Times New Roman"/>
          <w:sz w:val="27"/>
          <w:szCs w:val="27"/>
        </w:rPr>
        <w:t>а</w:t>
      </w:r>
      <w:r w:rsidRPr="00A7322C">
        <w:rPr>
          <w:rFonts w:ascii="Times New Roman" w:eastAsia="Calibri" w:hAnsi="Times New Roman" w:cs="Times New Roman"/>
          <w:sz w:val="27"/>
          <w:szCs w:val="27"/>
        </w:rPr>
        <w:t xml:space="preserve"> был</w:t>
      </w:r>
      <w:r>
        <w:rPr>
          <w:rFonts w:ascii="Times New Roman" w:eastAsia="Calibri" w:hAnsi="Times New Roman" w:cs="Times New Roman"/>
          <w:sz w:val="27"/>
          <w:szCs w:val="27"/>
        </w:rPr>
        <w:t>а</w:t>
      </w:r>
      <w:r w:rsidRPr="00A7322C">
        <w:rPr>
          <w:rFonts w:ascii="Times New Roman" w:eastAsia="Calibri" w:hAnsi="Times New Roman" w:cs="Times New Roman"/>
          <w:sz w:val="27"/>
          <w:szCs w:val="27"/>
        </w:rPr>
        <w:t xml:space="preserve"> ознакомлен</w:t>
      </w:r>
      <w:r>
        <w:rPr>
          <w:rFonts w:ascii="Times New Roman" w:eastAsia="Calibri" w:hAnsi="Times New Roman" w:cs="Times New Roman"/>
          <w:sz w:val="27"/>
          <w:szCs w:val="27"/>
        </w:rPr>
        <w:t>а</w:t>
      </w:r>
      <w:r w:rsidRPr="00A7322C">
        <w:rPr>
          <w:rFonts w:ascii="Times New Roman" w:eastAsia="Calibri" w:hAnsi="Times New Roman" w:cs="Times New Roman"/>
          <w:sz w:val="27"/>
          <w:szCs w:val="27"/>
        </w:rPr>
        <w:t>, е</w:t>
      </w:r>
      <w:r>
        <w:rPr>
          <w:rFonts w:ascii="Times New Roman" w:eastAsia="Calibri" w:hAnsi="Times New Roman" w:cs="Times New Roman"/>
          <w:sz w:val="27"/>
          <w:szCs w:val="27"/>
        </w:rPr>
        <w:t>й</w:t>
      </w:r>
      <w:r w:rsidRPr="00A7322C">
        <w:rPr>
          <w:rFonts w:ascii="Times New Roman" w:eastAsia="Calibri" w:hAnsi="Times New Roman" w:cs="Times New Roman"/>
          <w:sz w:val="27"/>
          <w:szCs w:val="27"/>
        </w:rPr>
        <w:t xml:space="preserve"> разъяснены права, предусмотренные ст.25.1 КоАП РФ и ст. 51 Конституции РФ; рапорты полицейских ОВ ППСП ОМВД по г. Когалыму от </w:t>
      </w:r>
      <w:r>
        <w:rPr>
          <w:rFonts w:ascii="Times New Roman" w:eastAsia="Calibri" w:hAnsi="Times New Roman" w:cs="Times New Roman"/>
          <w:sz w:val="27"/>
          <w:szCs w:val="27"/>
        </w:rPr>
        <w:t>24.04</w:t>
      </w:r>
      <w:r w:rsidRPr="00A7322C">
        <w:rPr>
          <w:rFonts w:ascii="Times New Roman" w:eastAsia="Calibri" w:hAnsi="Times New Roman" w:cs="Times New Roman"/>
          <w:sz w:val="27"/>
          <w:szCs w:val="27"/>
        </w:rPr>
        <w:t xml:space="preserve">.2024; протокол о направлении на медицинское освидетельствование на состояние опьянения от </w:t>
      </w:r>
      <w:r>
        <w:rPr>
          <w:rFonts w:ascii="Times New Roman" w:eastAsia="Calibri" w:hAnsi="Times New Roman" w:cs="Times New Roman"/>
          <w:sz w:val="27"/>
          <w:szCs w:val="27"/>
        </w:rPr>
        <w:t>24.04</w:t>
      </w:r>
      <w:r w:rsidRPr="00A7322C">
        <w:rPr>
          <w:rFonts w:ascii="Times New Roman" w:eastAsia="Calibri" w:hAnsi="Times New Roman" w:cs="Times New Roman"/>
          <w:sz w:val="27"/>
          <w:szCs w:val="27"/>
        </w:rPr>
        <w:t>.2024</w:t>
      </w:r>
      <w:r>
        <w:rPr>
          <w:rFonts w:ascii="Times New Roman" w:eastAsia="Calibri" w:hAnsi="Times New Roman" w:cs="Times New Roman"/>
          <w:sz w:val="27"/>
          <w:szCs w:val="27"/>
        </w:rPr>
        <w:t xml:space="preserve">, </w:t>
      </w:r>
      <w:r w:rsidRPr="00A7322C">
        <w:rPr>
          <w:rFonts w:ascii="Times New Roman" w:eastAsia="Calibri" w:hAnsi="Times New Roman" w:cs="Times New Roman"/>
          <w:sz w:val="27"/>
          <w:szCs w:val="27"/>
        </w:rPr>
        <w:t>от прохождения медицинского освидетельствования Заика Г.С</w:t>
      </w:r>
      <w:r>
        <w:rPr>
          <w:rFonts w:ascii="Times New Roman" w:eastAsia="Calibri" w:hAnsi="Times New Roman" w:cs="Times New Roman"/>
          <w:sz w:val="27"/>
          <w:szCs w:val="27"/>
        </w:rPr>
        <w:t>.</w:t>
      </w:r>
      <w:r w:rsidRPr="00A7322C">
        <w:rPr>
          <w:rFonts w:ascii="Times New Roman" w:eastAsia="Calibri" w:hAnsi="Times New Roman" w:cs="Times New Roman"/>
          <w:sz w:val="27"/>
          <w:szCs w:val="27"/>
        </w:rPr>
        <w:t xml:space="preserve"> отказал</w:t>
      </w:r>
      <w:r>
        <w:rPr>
          <w:rFonts w:ascii="Times New Roman" w:eastAsia="Calibri" w:hAnsi="Times New Roman" w:cs="Times New Roman"/>
          <w:sz w:val="27"/>
          <w:szCs w:val="27"/>
        </w:rPr>
        <w:t>ась</w:t>
      </w:r>
      <w:r w:rsidRPr="00A7322C">
        <w:rPr>
          <w:rFonts w:ascii="Times New Roman" w:eastAsia="Calibri" w:hAnsi="Times New Roman" w:cs="Times New Roman"/>
          <w:sz w:val="27"/>
          <w:szCs w:val="27"/>
        </w:rPr>
        <w:t xml:space="preserve">; протокол о доставлении (принудительном препровождении) лица в служебное помещение органа внутренних дел и протоколом о задержании лица от </w:t>
      </w:r>
      <w:r>
        <w:rPr>
          <w:rFonts w:ascii="Times New Roman" w:eastAsia="Calibri" w:hAnsi="Times New Roman" w:cs="Times New Roman"/>
          <w:sz w:val="27"/>
          <w:szCs w:val="27"/>
        </w:rPr>
        <w:t>24</w:t>
      </w:r>
      <w:r w:rsidRPr="00A7322C">
        <w:rPr>
          <w:rFonts w:ascii="Times New Roman" w:eastAsia="Calibri" w:hAnsi="Times New Roman" w:cs="Times New Roman"/>
          <w:sz w:val="27"/>
          <w:szCs w:val="27"/>
        </w:rPr>
        <w:t>.</w:t>
      </w:r>
      <w:r>
        <w:rPr>
          <w:rFonts w:ascii="Times New Roman" w:eastAsia="Calibri" w:hAnsi="Times New Roman" w:cs="Times New Roman"/>
          <w:sz w:val="27"/>
          <w:szCs w:val="27"/>
        </w:rPr>
        <w:t>04</w:t>
      </w:r>
      <w:r w:rsidRPr="00A7322C">
        <w:rPr>
          <w:rFonts w:ascii="Times New Roman" w:eastAsia="Calibri" w:hAnsi="Times New Roman" w:cs="Times New Roman"/>
          <w:sz w:val="27"/>
          <w:szCs w:val="27"/>
        </w:rPr>
        <w:t>.2024 г., из которых следует, что Заика Г.С. был</w:t>
      </w:r>
      <w:r>
        <w:rPr>
          <w:rFonts w:ascii="Times New Roman" w:eastAsia="Calibri" w:hAnsi="Times New Roman" w:cs="Times New Roman"/>
          <w:sz w:val="27"/>
          <w:szCs w:val="27"/>
        </w:rPr>
        <w:t>а</w:t>
      </w:r>
      <w:r w:rsidRPr="00A7322C">
        <w:rPr>
          <w:rFonts w:ascii="Times New Roman" w:eastAsia="Calibri" w:hAnsi="Times New Roman" w:cs="Times New Roman"/>
          <w:sz w:val="27"/>
          <w:szCs w:val="27"/>
        </w:rPr>
        <w:t xml:space="preserve"> доставлен</w:t>
      </w:r>
      <w:r>
        <w:rPr>
          <w:rFonts w:ascii="Times New Roman" w:eastAsia="Calibri" w:hAnsi="Times New Roman" w:cs="Times New Roman"/>
          <w:sz w:val="27"/>
          <w:szCs w:val="27"/>
        </w:rPr>
        <w:t>а</w:t>
      </w:r>
      <w:r w:rsidRPr="00A7322C">
        <w:rPr>
          <w:rFonts w:ascii="Times New Roman" w:eastAsia="Calibri" w:hAnsi="Times New Roman" w:cs="Times New Roman"/>
          <w:sz w:val="27"/>
          <w:szCs w:val="27"/>
        </w:rPr>
        <w:t xml:space="preserve"> в ОМВД России по г. Когалыму и задержан</w:t>
      </w:r>
      <w:r>
        <w:rPr>
          <w:rFonts w:ascii="Times New Roman" w:eastAsia="Calibri" w:hAnsi="Times New Roman" w:cs="Times New Roman"/>
          <w:sz w:val="27"/>
          <w:szCs w:val="27"/>
        </w:rPr>
        <w:t>а</w:t>
      </w:r>
      <w:r w:rsidRPr="00A7322C">
        <w:rPr>
          <w:rFonts w:ascii="Times New Roman" w:eastAsia="Calibri" w:hAnsi="Times New Roman" w:cs="Times New Roman"/>
          <w:sz w:val="27"/>
          <w:szCs w:val="27"/>
        </w:rPr>
        <w:t xml:space="preserve"> </w:t>
      </w:r>
      <w:r>
        <w:rPr>
          <w:rFonts w:ascii="Times New Roman" w:eastAsia="Calibri" w:hAnsi="Times New Roman" w:cs="Times New Roman"/>
          <w:sz w:val="27"/>
          <w:szCs w:val="27"/>
        </w:rPr>
        <w:t>24.04</w:t>
      </w:r>
      <w:r w:rsidRPr="00A7322C">
        <w:rPr>
          <w:rFonts w:ascii="Times New Roman" w:eastAsia="Calibri" w:hAnsi="Times New Roman" w:cs="Times New Roman"/>
          <w:sz w:val="27"/>
          <w:szCs w:val="27"/>
        </w:rPr>
        <w:t xml:space="preserve">.2024 г. в </w:t>
      </w:r>
      <w:r>
        <w:rPr>
          <w:rFonts w:ascii="Times New Roman" w:eastAsia="Calibri" w:hAnsi="Times New Roman" w:cs="Times New Roman"/>
          <w:sz w:val="27"/>
          <w:szCs w:val="27"/>
        </w:rPr>
        <w:t>17</w:t>
      </w:r>
      <w:r w:rsidRPr="00A7322C">
        <w:rPr>
          <w:rFonts w:ascii="Times New Roman" w:eastAsia="Calibri" w:hAnsi="Times New Roman" w:cs="Times New Roman"/>
          <w:sz w:val="27"/>
          <w:szCs w:val="27"/>
        </w:rPr>
        <w:t xml:space="preserve"> час. </w:t>
      </w:r>
      <w:r>
        <w:rPr>
          <w:rFonts w:ascii="Times New Roman" w:eastAsia="Calibri" w:hAnsi="Times New Roman" w:cs="Times New Roman"/>
          <w:sz w:val="27"/>
          <w:szCs w:val="27"/>
        </w:rPr>
        <w:t>30</w:t>
      </w:r>
      <w:r w:rsidRPr="00A7322C">
        <w:rPr>
          <w:rFonts w:ascii="Times New Roman" w:eastAsia="Calibri" w:hAnsi="Times New Roman" w:cs="Times New Roman"/>
          <w:sz w:val="27"/>
          <w:szCs w:val="27"/>
        </w:rPr>
        <w:t xml:space="preserve"> мин.; письменное объяснение Заика Г.С. от </w:t>
      </w:r>
      <w:r>
        <w:rPr>
          <w:rFonts w:ascii="Times New Roman" w:eastAsia="Calibri" w:hAnsi="Times New Roman" w:cs="Times New Roman"/>
          <w:sz w:val="27"/>
          <w:szCs w:val="27"/>
        </w:rPr>
        <w:t>24.04</w:t>
      </w:r>
      <w:r w:rsidRPr="00A7322C">
        <w:rPr>
          <w:rFonts w:ascii="Times New Roman" w:eastAsia="Calibri" w:hAnsi="Times New Roman" w:cs="Times New Roman"/>
          <w:sz w:val="27"/>
          <w:szCs w:val="27"/>
        </w:rPr>
        <w:t>.2024; справку на физическое лицо в отношении Заика Г.С</w:t>
      </w:r>
      <w:r>
        <w:rPr>
          <w:rFonts w:ascii="Times New Roman" w:eastAsia="Calibri" w:hAnsi="Times New Roman" w:cs="Times New Roman"/>
          <w:sz w:val="27"/>
          <w:szCs w:val="27"/>
        </w:rPr>
        <w:t>.</w:t>
      </w:r>
      <w:r w:rsidRPr="00A7322C">
        <w:rPr>
          <w:rFonts w:ascii="Times New Roman" w:eastAsia="Calibri" w:hAnsi="Times New Roman" w:cs="Times New Roman"/>
          <w:sz w:val="27"/>
          <w:szCs w:val="27"/>
        </w:rPr>
        <w:t xml:space="preserve">, и оценив изложенное в совокупности, считает, что </w:t>
      </w:r>
      <w:r w:rsidRPr="00A7322C">
        <w:rPr>
          <w:rFonts w:ascii="Times New Roman" w:eastAsia="Calibri" w:hAnsi="Times New Roman" w:cs="Times New Roman"/>
          <w:sz w:val="27"/>
          <w:szCs w:val="27"/>
        </w:rPr>
        <w:t>Заика Г.С. винов</w:t>
      </w:r>
      <w:r>
        <w:rPr>
          <w:rFonts w:ascii="Times New Roman" w:eastAsia="Calibri" w:hAnsi="Times New Roman" w:cs="Times New Roman"/>
          <w:sz w:val="27"/>
          <w:szCs w:val="27"/>
        </w:rPr>
        <w:t>на</w:t>
      </w:r>
      <w:r w:rsidRPr="00A7322C">
        <w:rPr>
          <w:rFonts w:ascii="Times New Roman" w:eastAsia="Calibri" w:hAnsi="Times New Roman" w:cs="Times New Roman"/>
          <w:sz w:val="27"/>
          <w:szCs w:val="27"/>
        </w:rPr>
        <w:t xml:space="preserve"> в совершении административного правонарушения предусмотренного ч. 1 ст. 6.9 КоАП РФ – как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A7322C" w:rsidRPr="00A7322C" w:rsidP="00A7322C">
      <w:pPr>
        <w:spacing w:after="0" w:line="240" w:lineRule="auto"/>
        <w:ind w:firstLine="709"/>
        <w:jc w:val="both"/>
        <w:rPr>
          <w:rFonts w:ascii="Times New Roman" w:eastAsia="Calibri" w:hAnsi="Times New Roman" w:cs="Times New Roman"/>
          <w:sz w:val="27"/>
          <w:szCs w:val="27"/>
        </w:rPr>
      </w:pPr>
      <w:r w:rsidRPr="00A7322C">
        <w:rPr>
          <w:rFonts w:ascii="Times New Roman" w:eastAsia="Calibri" w:hAnsi="Times New Roman" w:cs="Times New Roman"/>
          <w:sz w:val="27"/>
          <w:szCs w:val="27"/>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p>
    <w:p w:rsidR="00A7322C" w:rsidRPr="00A7322C" w:rsidP="00A7322C">
      <w:pPr>
        <w:spacing w:after="0" w:line="240" w:lineRule="auto"/>
        <w:ind w:firstLine="709"/>
        <w:jc w:val="both"/>
        <w:rPr>
          <w:rFonts w:ascii="Times New Roman" w:eastAsia="Calibri" w:hAnsi="Times New Roman" w:cs="Times New Roman"/>
          <w:sz w:val="27"/>
          <w:szCs w:val="27"/>
        </w:rPr>
      </w:pPr>
      <w:r w:rsidRPr="00A7322C">
        <w:rPr>
          <w:rFonts w:ascii="Times New Roman" w:eastAsia="Calibri" w:hAnsi="Times New Roman" w:cs="Times New Roman"/>
          <w:sz w:val="27"/>
          <w:szCs w:val="27"/>
        </w:rPr>
        <w:t>Действия Заика Г.С. правильно квалифицированы по ч.1 ст.6.9 КоАП РФ.</w:t>
      </w:r>
    </w:p>
    <w:p w:rsidR="00A7322C" w:rsidRPr="00A7322C" w:rsidP="00A7322C">
      <w:pPr>
        <w:spacing w:after="0" w:line="240" w:lineRule="auto"/>
        <w:ind w:firstLine="709"/>
        <w:jc w:val="both"/>
        <w:rPr>
          <w:rFonts w:ascii="Times New Roman" w:eastAsia="Calibri" w:hAnsi="Times New Roman" w:cs="Times New Roman"/>
          <w:sz w:val="27"/>
          <w:szCs w:val="27"/>
        </w:rPr>
      </w:pPr>
      <w:r w:rsidRPr="00A7322C">
        <w:rPr>
          <w:rFonts w:ascii="Times New Roman" w:eastAsia="Calibri" w:hAnsi="Times New Roman" w:cs="Times New Roman"/>
          <w:sz w:val="27"/>
          <w:szCs w:val="27"/>
        </w:rPr>
        <w:t>Обстоятельств, исключающих производство по делу, не имеется.</w:t>
      </w:r>
    </w:p>
    <w:p w:rsidR="00A7322C" w:rsidRPr="00A7322C" w:rsidP="00A7322C">
      <w:pPr>
        <w:spacing w:after="0" w:line="240" w:lineRule="auto"/>
        <w:ind w:firstLine="709"/>
        <w:jc w:val="both"/>
        <w:rPr>
          <w:rFonts w:ascii="Times New Roman" w:eastAsia="Calibri" w:hAnsi="Times New Roman" w:cs="Times New Roman"/>
          <w:sz w:val="27"/>
          <w:szCs w:val="27"/>
        </w:rPr>
      </w:pPr>
      <w:r w:rsidRPr="00A7322C">
        <w:rPr>
          <w:rFonts w:ascii="Times New Roman" w:eastAsia="Calibri" w:hAnsi="Times New Roman" w:cs="Times New Roman"/>
          <w:sz w:val="27"/>
          <w:szCs w:val="27"/>
        </w:rPr>
        <w:t>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7322C" w:rsidRPr="00A7322C" w:rsidP="00A7322C">
      <w:pPr>
        <w:spacing w:after="0" w:line="240" w:lineRule="auto"/>
        <w:ind w:firstLine="709"/>
        <w:jc w:val="both"/>
        <w:rPr>
          <w:rFonts w:ascii="Times New Roman" w:eastAsia="Calibri" w:hAnsi="Times New Roman" w:cs="Times New Roman"/>
          <w:sz w:val="27"/>
          <w:szCs w:val="27"/>
        </w:rPr>
      </w:pPr>
      <w:r w:rsidRPr="00A7322C">
        <w:rPr>
          <w:rFonts w:ascii="Times New Roman" w:eastAsia="Calibri" w:hAnsi="Times New Roman" w:cs="Times New Roman"/>
          <w:sz w:val="27"/>
          <w:szCs w:val="27"/>
        </w:rPr>
        <w:t>Обстоятельств смягчающих, отягчающих административную ответственность Заика Г.С. в соответствии со ст. 4.2, ст. 4.3 КоАП РФ не установлено.</w:t>
      </w:r>
    </w:p>
    <w:p w:rsidR="00A7322C" w:rsidRPr="00A7322C" w:rsidP="00A7322C">
      <w:pPr>
        <w:spacing w:after="0" w:line="240" w:lineRule="auto"/>
        <w:ind w:firstLine="709"/>
        <w:jc w:val="both"/>
        <w:rPr>
          <w:rFonts w:ascii="Times New Roman" w:eastAsia="Calibri" w:hAnsi="Times New Roman" w:cs="Times New Roman"/>
          <w:sz w:val="27"/>
          <w:szCs w:val="27"/>
        </w:rPr>
      </w:pPr>
      <w:r w:rsidRPr="00A7322C">
        <w:rPr>
          <w:rFonts w:ascii="Times New Roman" w:eastAsia="Calibri" w:hAnsi="Times New Roman" w:cs="Times New Roman"/>
          <w:sz w:val="27"/>
          <w:szCs w:val="27"/>
        </w:rPr>
        <w:t>При назначении административного наказания мировой судья учитывает личность и имущественное положение Заика Г.С., характер и степень общественной опасности совершенного правонарушения и считает возможным и целесообразным назначить е</w:t>
      </w:r>
      <w:r>
        <w:rPr>
          <w:rFonts w:ascii="Times New Roman" w:eastAsia="Calibri" w:hAnsi="Times New Roman" w:cs="Times New Roman"/>
          <w:sz w:val="27"/>
          <w:szCs w:val="27"/>
        </w:rPr>
        <w:t>й</w:t>
      </w:r>
      <w:r w:rsidRPr="00A7322C">
        <w:rPr>
          <w:rFonts w:ascii="Times New Roman" w:eastAsia="Calibri" w:hAnsi="Times New Roman" w:cs="Times New Roman"/>
          <w:sz w:val="27"/>
          <w:szCs w:val="27"/>
        </w:rPr>
        <w:t xml:space="preserve"> наказание в виде административного штрафа.</w:t>
      </w:r>
    </w:p>
    <w:p w:rsidR="00334CDA" w:rsidRPr="00334CDA" w:rsidP="00A7322C">
      <w:pPr>
        <w:spacing w:after="0" w:line="240" w:lineRule="auto"/>
        <w:ind w:firstLine="709"/>
        <w:jc w:val="both"/>
        <w:rPr>
          <w:rFonts w:ascii="Times New Roman" w:eastAsia="Calibri" w:hAnsi="Times New Roman" w:cs="Times New Roman"/>
          <w:sz w:val="27"/>
          <w:szCs w:val="27"/>
        </w:rPr>
      </w:pPr>
      <w:r w:rsidRPr="00A7322C">
        <w:rPr>
          <w:rFonts w:ascii="Times New Roman" w:eastAsia="Calibri" w:hAnsi="Times New Roman" w:cs="Times New Roman"/>
          <w:sz w:val="27"/>
          <w:szCs w:val="27"/>
        </w:rPr>
        <w:t>Руководствуясь ст. ст. 29.9, 29.10 КоАП РФ, мировой судья</w:t>
      </w:r>
      <w:r w:rsidRPr="00334CDA">
        <w:rPr>
          <w:rFonts w:ascii="Times New Roman" w:eastAsia="Calibri" w:hAnsi="Times New Roman" w:cs="Times New Roman"/>
          <w:sz w:val="27"/>
          <w:szCs w:val="27"/>
        </w:rPr>
        <w:t>.</w:t>
      </w:r>
    </w:p>
    <w:p w:rsidR="00334CDA" w:rsidRPr="00334CDA" w:rsidP="00334CDA">
      <w:pPr>
        <w:spacing w:after="0" w:line="240" w:lineRule="auto"/>
        <w:ind w:firstLine="709"/>
        <w:jc w:val="both"/>
        <w:rPr>
          <w:rFonts w:ascii="Times New Roman" w:eastAsia="Calibri" w:hAnsi="Times New Roman" w:cs="Times New Roman"/>
          <w:sz w:val="27"/>
          <w:szCs w:val="27"/>
        </w:rPr>
      </w:pPr>
      <w:r w:rsidRPr="00334CDA">
        <w:rPr>
          <w:rFonts w:ascii="Times New Roman" w:eastAsia="Calibri" w:hAnsi="Times New Roman" w:cs="Times New Roman"/>
          <w:sz w:val="27"/>
          <w:szCs w:val="27"/>
        </w:rPr>
        <w:t>Руководствуясь ч. 1 ст. 6.9, ст.ст. 29.9, 29.10 КоАП РФ, мировой судья,</w:t>
      </w:r>
    </w:p>
    <w:p w:rsidR="00334CDA" w:rsidRPr="00334CDA" w:rsidP="00334CDA">
      <w:pPr>
        <w:spacing w:after="0" w:line="240" w:lineRule="auto"/>
        <w:ind w:firstLine="709"/>
        <w:jc w:val="both"/>
        <w:rPr>
          <w:rFonts w:ascii="Times New Roman" w:eastAsia="Calibri" w:hAnsi="Times New Roman" w:cs="Times New Roman"/>
          <w:bCs/>
          <w:sz w:val="27"/>
          <w:szCs w:val="27"/>
        </w:rPr>
      </w:pPr>
    </w:p>
    <w:p w:rsidR="00334CDA" w:rsidRPr="00334CDA" w:rsidP="00334CDA">
      <w:pPr>
        <w:spacing w:after="0" w:line="240" w:lineRule="auto"/>
        <w:ind w:firstLine="709"/>
        <w:jc w:val="center"/>
        <w:rPr>
          <w:rFonts w:ascii="Times New Roman" w:eastAsia="Calibri" w:hAnsi="Times New Roman" w:cs="Times New Roman"/>
          <w:bCs/>
          <w:sz w:val="27"/>
          <w:szCs w:val="27"/>
        </w:rPr>
      </w:pPr>
      <w:r w:rsidRPr="00334CDA">
        <w:rPr>
          <w:rFonts w:ascii="Times New Roman" w:eastAsia="Calibri" w:hAnsi="Times New Roman" w:cs="Times New Roman"/>
          <w:bCs/>
          <w:sz w:val="27"/>
          <w:szCs w:val="27"/>
        </w:rPr>
        <w:t>ПОСТАНОВИЛ:</w:t>
      </w:r>
    </w:p>
    <w:p w:rsidR="00334CDA" w:rsidRPr="00334CDA" w:rsidP="00334CDA">
      <w:pPr>
        <w:spacing w:after="0" w:line="240" w:lineRule="auto"/>
        <w:ind w:firstLine="709"/>
        <w:jc w:val="both"/>
        <w:rPr>
          <w:rFonts w:ascii="Times New Roman" w:eastAsia="Calibri" w:hAnsi="Times New Roman" w:cs="Times New Roman"/>
          <w:bCs/>
          <w:sz w:val="27"/>
          <w:szCs w:val="27"/>
        </w:rPr>
      </w:pPr>
    </w:p>
    <w:p w:rsidR="00C94226" w:rsidRPr="00C94226" w:rsidP="00334CDA">
      <w:pPr>
        <w:spacing w:after="0" w:line="240" w:lineRule="auto"/>
        <w:ind w:firstLine="709"/>
        <w:jc w:val="both"/>
        <w:rPr>
          <w:rFonts w:ascii="Times New Roman" w:eastAsia="Times New Roman" w:hAnsi="Times New Roman" w:cs="Times New Roman"/>
          <w:color w:val="000000"/>
          <w:sz w:val="27"/>
          <w:szCs w:val="27"/>
          <w:lang w:eastAsia="ru-RU"/>
        </w:rPr>
      </w:pPr>
      <w:r w:rsidRPr="00334CDA">
        <w:rPr>
          <w:rFonts w:ascii="Times New Roman" w:eastAsia="Calibri" w:hAnsi="Times New Roman" w:cs="Times New Roman"/>
          <w:sz w:val="27"/>
          <w:szCs w:val="27"/>
        </w:rPr>
        <w:t>Заика Галин</w:t>
      </w:r>
      <w:r w:rsidR="00A7322C">
        <w:rPr>
          <w:rFonts w:ascii="Times New Roman" w:eastAsia="Calibri" w:hAnsi="Times New Roman" w:cs="Times New Roman"/>
          <w:sz w:val="27"/>
          <w:szCs w:val="27"/>
        </w:rPr>
        <w:t>у</w:t>
      </w:r>
      <w:r w:rsidRPr="00334CDA">
        <w:rPr>
          <w:rFonts w:ascii="Times New Roman" w:eastAsia="Calibri" w:hAnsi="Times New Roman" w:cs="Times New Roman"/>
          <w:sz w:val="27"/>
          <w:szCs w:val="27"/>
        </w:rPr>
        <w:t xml:space="preserve"> Сергеевн</w:t>
      </w:r>
      <w:r w:rsidR="00A7322C">
        <w:rPr>
          <w:rFonts w:ascii="Times New Roman" w:eastAsia="Calibri" w:hAnsi="Times New Roman" w:cs="Times New Roman"/>
          <w:sz w:val="27"/>
          <w:szCs w:val="27"/>
        </w:rPr>
        <w:t>у</w:t>
      </w:r>
      <w:r w:rsidRPr="00334CDA">
        <w:rPr>
          <w:rFonts w:ascii="Times New Roman" w:eastAsia="Calibri" w:hAnsi="Times New Roman" w:cs="Times New Roman"/>
          <w:sz w:val="27"/>
          <w:szCs w:val="27"/>
        </w:rPr>
        <w:t xml:space="preserve"> виновной </w:t>
      </w:r>
      <w:r w:rsidRPr="00334CDA" w:rsidR="00A7322C">
        <w:rPr>
          <w:rFonts w:ascii="Times New Roman" w:eastAsia="Calibri" w:hAnsi="Times New Roman" w:cs="Times New Roman"/>
          <w:sz w:val="27"/>
          <w:szCs w:val="27"/>
        </w:rPr>
        <w:t xml:space="preserve">признать </w:t>
      </w:r>
      <w:r w:rsidRPr="00334CDA">
        <w:rPr>
          <w:rFonts w:ascii="Times New Roman" w:eastAsia="Calibri" w:hAnsi="Times New Roman" w:cs="Times New Roman"/>
          <w:sz w:val="27"/>
          <w:szCs w:val="27"/>
        </w:rPr>
        <w:t>в совершении административного правонарушения, предусмотренного ч.1 ст.6.9 КоАП РФ, и назначить ей наказание в виде административного штрафа в размере 4 000 (Четыре тысячи) рублей</w:t>
      </w:r>
      <w:r w:rsidRPr="00C94226">
        <w:rPr>
          <w:rFonts w:ascii="Times New Roman" w:eastAsia="Times New Roman" w:hAnsi="Times New Roman" w:cs="Times New Roman"/>
          <w:color w:val="000000"/>
          <w:sz w:val="27"/>
          <w:szCs w:val="27"/>
          <w:lang w:eastAsia="ru-RU"/>
        </w:rPr>
        <w:t>.</w:t>
      </w:r>
    </w:p>
    <w:p w:rsidR="00A7322C" w:rsidRPr="00A7322C" w:rsidP="00A7322C">
      <w:pPr>
        <w:spacing w:after="0" w:line="240" w:lineRule="auto"/>
        <w:ind w:firstLine="708"/>
        <w:jc w:val="both"/>
        <w:rPr>
          <w:rFonts w:ascii="Times New Roman" w:eastAsia="Times New Roman" w:hAnsi="Times New Roman" w:cs="Times New Roman"/>
          <w:color w:val="000000"/>
          <w:sz w:val="27"/>
          <w:szCs w:val="27"/>
          <w:lang w:eastAsia="ru-RU"/>
        </w:rPr>
      </w:pPr>
      <w:r w:rsidRPr="00A7322C">
        <w:rPr>
          <w:rFonts w:ascii="Times New Roman" w:eastAsia="Times New Roman" w:hAnsi="Times New Roman" w:cs="Times New Roman"/>
          <w:color w:val="000000"/>
          <w:sz w:val="27"/>
          <w:szCs w:val="27"/>
          <w:lang w:eastAsia="ru-RU"/>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1.3-3 и 1.4 настоящей статьи, либо со дня истечения срока отсрочки или срока рассрочки, предусмотренных статьей 31.5 настоящего Кодекса.</w:t>
      </w:r>
    </w:p>
    <w:p w:rsidR="00A7322C" w:rsidRPr="00A7322C" w:rsidP="00A7322C">
      <w:pPr>
        <w:spacing w:after="0" w:line="240" w:lineRule="auto"/>
        <w:ind w:firstLine="708"/>
        <w:jc w:val="both"/>
        <w:rPr>
          <w:rFonts w:ascii="Times New Roman" w:eastAsia="Times New Roman" w:hAnsi="Times New Roman" w:cs="Times New Roman"/>
          <w:color w:val="000000"/>
          <w:sz w:val="27"/>
          <w:szCs w:val="27"/>
          <w:lang w:eastAsia="ru-RU"/>
        </w:rPr>
      </w:pPr>
      <w:r w:rsidRPr="00A7322C">
        <w:rPr>
          <w:rFonts w:ascii="Times New Roman" w:eastAsia="Times New Roman" w:hAnsi="Times New Roman" w:cs="Times New Roman"/>
          <w:color w:val="000000"/>
          <w:sz w:val="27"/>
          <w:szCs w:val="27"/>
          <w:lang w:eastAsia="ru-RU"/>
        </w:rPr>
        <w:t xml:space="preserve">Банковские реквизиты для перечисления административного штрафа: Получатель: УФК по Ханты-Мансийскому автономному округу – Югре </w:t>
      </w:r>
      <w:r w:rsidRPr="00A7322C">
        <w:rPr>
          <w:rFonts w:ascii="Times New Roman" w:eastAsia="Times New Roman" w:hAnsi="Times New Roman" w:cs="Times New Roman"/>
          <w:color w:val="000000"/>
          <w:sz w:val="27"/>
          <w:szCs w:val="27"/>
          <w:lang w:eastAsia="ru-RU"/>
        </w:rPr>
        <w:t>(Департамент административного обеспечения Ханты-Мансийского автономного округа-Югры л/с 04872D08080) Счет: 40102810245370000007 Банк: РКЦ ХАНТЫ-МАНСИЙК// УФК по Ханты-Мансийскому автономному округу, номер счета получателя 03100643000000018700 БИК 007162163 ОКТМО – 71883000 ИНН 8601073664 КПП 860101001 КБК 72011601063010009140 УИН 0412365400335003422406144.</w:t>
      </w:r>
    </w:p>
    <w:p w:rsidR="00A7322C" w:rsidRPr="00A7322C" w:rsidP="00A7322C">
      <w:pPr>
        <w:spacing w:after="0" w:line="240" w:lineRule="auto"/>
        <w:ind w:firstLine="708"/>
        <w:jc w:val="both"/>
        <w:rPr>
          <w:rFonts w:ascii="Times New Roman" w:eastAsia="Times New Roman" w:hAnsi="Times New Roman" w:cs="Times New Roman"/>
          <w:color w:val="000000"/>
          <w:sz w:val="27"/>
          <w:szCs w:val="27"/>
          <w:lang w:eastAsia="ru-RU"/>
        </w:rPr>
      </w:pPr>
      <w:r w:rsidRPr="00A7322C">
        <w:rPr>
          <w:rFonts w:ascii="Times New Roman" w:eastAsia="Times New Roman" w:hAnsi="Times New Roman" w:cs="Times New Roman"/>
          <w:color w:val="000000"/>
          <w:sz w:val="27"/>
          <w:szCs w:val="27"/>
          <w:lang w:eastAsia="ru-RU"/>
        </w:rPr>
        <w:t>Возложить на Заика Г.С. обязанность пройти диагностику в наркологическом отделении при БУ «Когалымская городская больница» (ул. Молодежная, д.19 г. Когалым Ханты-Мансийский автономный округ – Югра) в течение десяти рабочих дней с момента вступления постановления в законную силу.</w:t>
      </w:r>
    </w:p>
    <w:p w:rsidR="00A7322C" w:rsidRPr="00A7322C" w:rsidP="00A7322C">
      <w:pPr>
        <w:spacing w:after="0" w:line="240" w:lineRule="auto"/>
        <w:ind w:firstLine="708"/>
        <w:jc w:val="both"/>
        <w:rPr>
          <w:rFonts w:ascii="Times New Roman" w:eastAsia="Times New Roman" w:hAnsi="Times New Roman" w:cs="Times New Roman"/>
          <w:color w:val="000000"/>
          <w:sz w:val="27"/>
          <w:szCs w:val="27"/>
          <w:lang w:eastAsia="ru-RU"/>
        </w:rPr>
      </w:pPr>
      <w:r w:rsidRPr="00A7322C">
        <w:rPr>
          <w:rFonts w:ascii="Times New Roman" w:eastAsia="Times New Roman" w:hAnsi="Times New Roman" w:cs="Times New Roman"/>
          <w:color w:val="000000"/>
          <w:sz w:val="27"/>
          <w:szCs w:val="27"/>
          <w:lang w:eastAsia="ru-RU"/>
        </w:rPr>
        <w:t>Контроль за исполнением обязанности Заика Г.С. пройти диагностику в наркологическом отделении, возложить на ОКОН ОМВД России по г. Когалыму.</w:t>
      </w:r>
    </w:p>
    <w:p w:rsidR="00EC6772" w:rsidRPr="00C160F3" w:rsidP="00A7322C">
      <w:pPr>
        <w:spacing w:after="0" w:line="240" w:lineRule="auto"/>
        <w:ind w:firstLine="708"/>
        <w:jc w:val="both"/>
        <w:rPr>
          <w:rFonts w:ascii="Times New Roman" w:eastAsia="Calibri" w:hAnsi="Times New Roman" w:cs="Times New Roman"/>
          <w:sz w:val="27"/>
          <w:szCs w:val="27"/>
        </w:rPr>
      </w:pPr>
      <w:r w:rsidRPr="00A7322C">
        <w:rPr>
          <w:rFonts w:ascii="Times New Roman" w:eastAsia="Times New Roman" w:hAnsi="Times New Roman" w:cs="Times New Roman"/>
          <w:color w:val="000000"/>
          <w:sz w:val="27"/>
          <w:szCs w:val="27"/>
          <w:lang w:eastAsia="ru-RU"/>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 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w:t>
      </w:r>
      <w:r w:rsidRPr="00C160F3">
        <w:rPr>
          <w:rFonts w:ascii="Times New Roman" w:eastAsia="Calibri" w:hAnsi="Times New Roman" w:cs="Times New Roman"/>
          <w:sz w:val="27"/>
          <w:szCs w:val="27"/>
        </w:rPr>
        <w:t>.</w:t>
      </w:r>
    </w:p>
    <w:p w:rsidR="006868BC" w:rsidRPr="00C160F3" w:rsidP="00C3608F">
      <w:pPr>
        <w:spacing w:after="0" w:line="240" w:lineRule="auto"/>
        <w:rPr>
          <w:rFonts w:ascii="Times New Roman" w:eastAsia="Calibri" w:hAnsi="Times New Roman" w:cs="Times New Roman"/>
          <w:sz w:val="27"/>
          <w:szCs w:val="27"/>
        </w:rPr>
      </w:pPr>
    </w:p>
    <w:p w:rsidR="00654515" w:rsidP="00C3608F">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p>
    <w:p w:rsidR="00654515" w:rsidP="00C3608F">
      <w:pPr>
        <w:spacing w:after="0" w:line="240" w:lineRule="auto"/>
        <w:rPr>
          <w:rFonts w:ascii="Times New Roman" w:eastAsia="Calibri" w:hAnsi="Times New Roman" w:cs="Times New Roman"/>
          <w:sz w:val="27"/>
          <w:szCs w:val="27"/>
        </w:rPr>
      </w:pPr>
    </w:p>
    <w:p w:rsidR="00B25EE5" w:rsidP="00C3608F">
      <w:pPr>
        <w:spacing w:after="0" w:line="240" w:lineRule="auto"/>
        <w:rPr>
          <w:rFonts w:ascii="Times New Roman" w:eastAsia="Calibri" w:hAnsi="Times New Roman" w:cs="Times New Roman"/>
          <w:bCs/>
          <w:sz w:val="27"/>
          <w:szCs w:val="27"/>
        </w:rPr>
      </w:pPr>
      <w:r>
        <w:rPr>
          <w:rFonts w:ascii="Times New Roman" w:eastAsia="Calibri" w:hAnsi="Times New Roman" w:cs="Times New Roman"/>
          <w:sz w:val="27"/>
          <w:szCs w:val="27"/>
        </w:rPr>
        <w:t xml:space="preserve"> </w:t>
      </w:r>
      <w:r w:rsidRPr="00C160F3" w:rsidR="00EC6772">
        <w:rPr>
          <w:rFonts w:ascii="Times New Roman" w:eastAsia="Calibri" w:hAnsi="Times New Roman" w:cs="Times New Roman"/>
          <w:sz w:val="27"/>
          <w:szCs w:val="27"/>
        </w:rPr>
        <w:t>Мировой с</w:t>
      </w:r>
      <w:r w:rsidRPr="00C160F3" w:rsidR="00EC6772">
        <w:rPr>
          <w:rFonts w:ascii="Times New Roman" w:eastAsia="Calibri" w:hAnsi="Times New Roman" w:cs="Times New Roman"/>
          <w:bCs/>
          <w:sz w:val="27"/>
          <w:szCs w:val="27"/>
        </w:rPr>
        <w:t xml:space="preserve">удья     </w:t>
      </w:r>
      <w:r w:rsidR="00654515">
        <w:rPr>
          <w:rFonts w:ascii="Times New Roman" w:eastAsia="Calibri" w:hAnsi="Times New Roman" w:cs="Times New Roman"/>
          <w:bCs/>
          <w:sz w:val="27"/>
          <w:szCs w:val="27"/>
        </w:rPr>
        <w:t>подпись</w:t>
      </w:r>
      <w:r w:rsidRPr="00C160F3" w:rsidR="00EC6772">
        <w:rPr>
          <w:rFonts w:ascii="Times New Roman" w:eastAsia="Calibri" w:hAnsi="Times New Roman" w:cs="Times New Roman"/>
          <w:bCs/>
          <w:sz w:val="27"/>
          <w:szCs w:val="27"/>
        </w:rPr>
        <w:t xml:space="preserve">              </w:t>
      </w:r>
      <w:r w:rsidRPr="00C160F3" w:rsidR="00EC6772">
        <w:rPr>
          <w:rFonts w:ascii="Times New Roman" w:eastAsia="Calibri" w:hAnsi="Times New Roman" w:cs="Times New Roman"/>
          <w:bCs/>
          <w:sz w:val="27"/>
          <w:szCs w:val="27"/>
        </w:rPr>
        <w:tab/>
      </w:r>
      <w:r w:rsidRPr="00C160F3" w:rsidR="00EC6772">
        <w:rPr>
          <w:rFonts w:ascii="Times New Roman" w:eastAsia="Calibri" w:hAnsi="Times New Roman" w:cs="Times New Roman"/>
          <w:bCs/>
          <w:sz w:val="27"/>
          <w:szCs w:val="27"/>
        </w:rPr>
        <w:tab/>
      </w:r>
      <w:r w:rsidRPr="00C160F3" w:rsidR="00EC6772">
        <w:rPr>
          <w:rFonts w:ascii="Times New Roman" w:eastAsia="Calibri" w:hAnsi="Times New Roman" w:cs="Times New Roman"/>
          <w:bCs/>
          <w:sz w:val="27"/>
          <w:szCs w:val="27"/>
        </w:rPr>
        <w:tab/>
      </w:r>
      <w:r w:rsidRPr="00C160F3" w:rsidR="002B7651">
        <w:rPr>
          <w:rFonts w:ascii="Times New Roman" w:eastAsia="Calibri" w:hAnsi="Times New Roman" w:cs="Times New Roman"/>
          <w:bCs/>
          <w:sz w:val="27"/>
          <w:szCs w:val="27"/>
        </w:rPr>
        <w:t xml:space="preserve">                        </w:t>
      </w:r>
      <w:r>
        <w:rPr>
          <w:rFonts w:ascii="Times New Roman" w:eastAsia="Calibri" w:hAnsi="Times New Roman" w:cs="Times New Roman"/>
          <w:bCs/>
          <w:sz w:val="27"/>
          <w:szCs w:val="27"/>
        </w:rPr>
        <w:t xml:space="preserve">   </w:t>
      </w:r>
      <w:r w:rsidRPr="00C160F3" w:rsidR="002B7651">
        <w:rPr>
          <w:rFonts w:ascii="Times New Roman" w:eastAsia="Calibri" w:hAnsi="Times New Roman" w:cs="Times New Roman"/>
          <w:bCs/>
          <w:sz w:val="27"/>
          <w:szCs w:val="27"/>
        </w:rPr>
        <w:t xml:space="preserve"> </w:t>
      </w:r>
      <w:r w:rsidRPr="00C160F3" w:rsidR="00EC6772">
        <w:rPr>
          <w:rFonts w:ascii="Times New Roman" w:eastAsia="Calibri" w:hAnsi="Times New Roman" w:cs="Times New Roman"/>
          <w:bCs/>
          <w:sz w:val="27"/>
          <w:szCs w:val="27"/>
        </w:rPr>
        <w:t>Н.В. Олькова</w:t>
      </w:r>
    </w:p>
    <w:p w:rsidR="00733DF5" w:rsidP="00C3608F">
      <w:pPr>
        <w:spacing w:after="0" w:line="240" w:lineRule="auto"/>
        <w:rPr>
          <w:rFonts w:ascii="Times New Roman" w:eastAsia="Calibri" w:hAnsi="Times New Roman" w:cs="Times New Roman"/>
          <w:bCs/>
          <w:sz w:val="27"/>
          <w:szCs w:val="27"/>
        </w:rPr>
      </w:pPr>
    </w:p>
    <w:p w:rsidR="00733DF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A7322C" w:rsidP="00C3608F">
      <w:pPr>
        <w:spacing w:after="0" w:line="240" w:lineRule="auto"/>
        <w:rPr>
          <w:rFonts w:ascii="Times New Roman" w:eastAsia="Calibri" w:hAnsi="Times New Roman" w:cs="Times New Roman"/>
          <w:bCs/>
          <w:sz w:val="27"/>
          <w:szCs w:val="27"/>
        </w:rPr>
      </w:pPr>
    </w:p>
    <w:p w:rsidR="00A7322C" w:rsidP="00C3608F">
      <w:pPr>
        <w:spacing w:after="0" w:line="240" w:lineRule="auto"/>
        <w:rPr>
          <w:rFonts w:ascii="Times New Roman" w:eastAsia="Calibri" w:hAnsi="Times New Roman" w:cs="Times New Roman"/>
          <w:bCs/>
          <w:sz w:val="27"/>
          <w:szCs w:val="27"/>
        </w:rPr>
      </w:pPr>
    </w:p>
    <w:p w:rsidR="00A7322C" w:rsidP="00C3608F">
      <w:pPr>
        <w:spacing w:after="0" w:line="240" w:lineRule="auto"/>
        <w:rPr>
          <w:rFonts w:ascii="Times New Roman" w:eastAsia="Calibri" w:hAnsi="Times New Roman" w:cs="Times New Roman"/>
          <w:bCs/>
          <w:sz w:val="27"/>
          <w:szCs w:val="27"/>
        </w:rPr>
      </w:pPr>
    </w:p>
    <w:p w:rsidR="00A7322C"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733DF5" w:rsidP="00C3608F">
      <w:pPr>
        <w:spacing w:after="0" w:line="240" w:lineRule="auto"/>
        <w:rPr>
          <w:rFonts w:ascii="Times New Roman" w:eastAsia="Calibri" w:hAnsi="Times New Roman" w:cs="Times New Roman"/>
          <w:bCs/>
          <w:sz w:val="27"/>
          <w:szCs w:val="27"/>
        </w:rPr>
      </w:pPr>
    </w:p>
    <w:p w:rsidR="00733DF5" w:rsidP="00C3608F">
      <w:pPr>
        <w:spacing w:after="0" w:line="240" w:lineRule="auto"/>
        <w:rPr>
          <w:rFonts w:ascii="Times New Roman" w:eastAsia="Calibri" w:hAnsi="Times New Roman" w:cs="Times New Roman"/>
          <w:bCs/>
          <w:sz w:val="27"/>
          <w:szCs w:val="27"/>
        </w:rPr>
      </w:pPr>
      <w:r>
        <w:rPr>
          <w:rFonts w:ascii="Times New Roman" w:eastAsia="Calibri" w:hAnsi="Times New Roman" w:cs="Times New Roman"/>
          <w:bCs/>
          <w:sz w:val="27"/>
          <w:szCs w:val="27"/>
        </w:rPr>
        <w:t>Подлинник находится в материалах дела № 5-</w:t>
      </w:r>
      <w:r w:rsidR="00A7322C">
        <w:rPr>
          <w:rFonts w:ascii="Times New Roman" w:eastAsia="Calibri" w:hAnsi="Times New Roman" w:cs="Times New Roman"/>
          <w:bCs/>
          <w:sz w:val="27"/>
          <w:szCs w:val="27"/>
        </w:rPr>
        <w:t>342</w:t>
      </w:r>
      <w:r>
        <w:rPr>
          <w:rFonts w:ascii="Times New Roman" w:eastAsia="Calibri" w:hAnsi="Times New Roman" w:cs="Times New Roman"/>
          <w:bCs/>
          <w:sz w:val="27"/>
          <w:szCs w:val="27"/>
        </w:rPr>
        <w:t>-</w:t>
      </w:r>
      <w:r w:rsidR="003A7385">
        <w:rPr>
          <w:rFonts w:ascii="Times New Roman" w:eastAsia="Calibri" w:hAnsi="Times New Roman" w:cs="Times New Roman"/>
          <w:bCs/>
          <w:sz w:val="27"/>
          <w:szCs w:val="27"/>
        </w:rPr>
        <w:t>1702</w:t>
      </w:r>
      <w:r>
        <w:rPr>
          <w:rFonts w:ascii="Times New Roman" w:eastAsia="Calibri" w:hAnsi="Times New Roman" w:cs="Times New Roman"/>
          <w:bCs/>
          <w:sz w:val="27"/>
          <w:szCs w:val="27"/>
        </w:rPr>
        <w:t>/</w:t>
      </w:r>
      <w:r w:rsidR="003A7385">
        <w:rPr>
          <w:rFonts w:ascii="Times New Roman" w:eastAsia="Calibri" w:hAnsi="Times New Roman" w:cs="Times New Roman"/>
          <w:bCs/>
          <w:sz w:val="27"/>
          <w:szCs w:val="27"/>
        </w:rPr>
        <w:t>2024</w:t>
      </w:r>
    </w:p>
    <w:sectPr w:rsidSect="006868BC">
      <w:footerReference w:type="default" r:id="rId4"/>
      <w:pgSz w:w="11906" w:h="16838"/>
      <w:pgMar w:top="567" w:right="849"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651">
    <w:pPr>
      <w:pStyle w:val="Footer"/>
      <w:jc w:val="right"/>
    </w:pPr>
    <w:r>
      <w:fldChar w:fldCharType="begin"/>
    </w:r>
    <w:r>
      <w:instrText xml:space="preserve"> PAGE   \* MERGEFORMAT </w:instrText>
    </w:r>
    <w:r>
      <w:fldChar w:fldCharType="separate"/>
    </w:r>
    <w:r w:rsidR="009537FA">
      <w:rPr>
        <w:noProof/>
      </w:rPr>
      <w:t>2</w:t>
    </w:r>
    <w:r>
      <w:rPr>
        <w:noProof/>
      </w:rPr>
      <w:fldChar w:fldCharType="end"/>
    </w:r>
  </w:p>
  <w:p w:rsidR="002B765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72"/>
    <w:rsid w:val="00024246"/>
    <w:rsid w:val="00072854"/>
    <w:rsid w:val="000B191F"/>
    <w:rsid w:val="00173F74"/>
    <w:rsid w:val="00182510"/>
    <w:rsid w:val="00182BDA"/>
    <w:rsid w:val="00186D66"/>
    <w:rsid w:val="001D18DB"/>
    <w:rsid w:val="001F24E0"/>
    <w:rsid w:val="00224370"/>
    <w:rsid w:val="0027026E"/>
    <w:rsid w:val="0029484B"/>
    <w:rsid w:val="002B7651"/>
    <w:rsid w:val="002F2306"/>
    <w:rsid w:val="00303CED"/>
    <w:rsid w:val="003072C2"/>
    <w:rsid w:val="00334CDA"/>
    <w:rsid w:val="00343783"/>
    <w:rsid w:val="00355E58"/>
    <w:rsid w:val="0039083F"/>
    <w:rsid w:val="0039269D"/>
    <w:rsid w:val="003A7385"/>
    <w:rsid w:val="003C0590"/>
    <w:rsid w:val="003C07D5"/>
    <w:rsid w:val="003C2FF5"/>
    <w:rsid w:val="003E28BD"/>
    <w:rsid w:val="004C4CFB"/>
    <w:rsid w:val="004E673B"/>
    <w:rsid w:val="00527E90"/>
    <w:rsid w:val="00556777"/>
    <w:rsid w:val="00654515"/>
    <w:rsid w:val="006868BC"/>
    <w:rsid w:val="006B7B2B"/>
    <w:rsid w:val="006C6CE6"/>
    <w:rsid w:val="00733DF5"/>
    <w:rsid w:val="00775512"/>
    <w:rsid w:val="00785A3D"/>
    <w:rsid w:val="00803B08"/>
    <w:rsid w:val="008423E0"/>
    <w:rsid w:val="00852B6F"/>
    <w:rsid w:val="008600A8"/>
    <w:rsid w:val="0087762A"/>
    <w:rsid w:val="00893230"/>
    <w:rsid w:val="008B7651"/>
    <w:rsid w:val="008B79B4"/>
    <w:rsid w:val="008E1466"/>
    <w:rsid w:val="0091602E"/>
    <w:rsid w:val="009537FA"/>
    <w:rsid w:val="009A734E"/>
    <w:rsid w:val="009D4398"/>
    <w:rsid w:val="00A30C8A"/>
    <w:rsid w:val="00A7322C"/>
    <w:rsid w:val="00AB1522"/>
    <w:rsid w:val="00B0431A"/>
    <w:rsid w:val="00B20796"/>
    <w:rsid w:val="00B25EE5"/>
    <w:rsid w:val="00B364BB"/>
    <w:rsid w:val="00B6727A"/>
    <w:rsid w:val="00B8198D"/>
    <w:rsid w:val="00BB761D"/>
    <w:rsid w:val="00BD05AA"/>
    <w:rsid w:val="00C160F3"/>
    <w:rsid w:val="00C3608F"/>
    <w:rsid w:val="00C54A60"/>
    <w:rsid w:val="00C73C76"/>
    <w:rsid w:val="00C94226"/>
    <w:rsid w:val="00C9791A"/>
    <w:rsid w:val="00CD763C"/>
    <w:rsid w:val="00D95B60"/>
    <w:rsid w:val="00DC757B"/>
    <w:rsid w:val="00DD15D1"/>
    <w:rsid w:val="00DD37DC"/>
    <w:rsid w:val="00E13DB4"/>
    <w:rsid w:val="00E320C5"/>
    <w:rsid w:val="00E43AFF"/>
    <w:rsid w:val="00E737B4"/>
    <w:rsid w:val="00EB6AB1"/>
    <w:rsid w:val="00EC6772"/>
    <w:rsid w:val="00F47805"/>
    <w:rsid w:val="00F80C3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56AD4EC0-12D1-467F-9E27-53D6886A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EC6772"/>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
    <w:name w:val="Нижний колонтитул Знак"/>
    <w:basedOn w:val="DefaultParagraphFont"/>
    <w:link w:val="Footer"/>
    <w:uiPriority w:val="99"/>
    <w:rsid w:val="00EC6772"/>
    <w:rPr>
      <w:rFonts w:ascii="Times New Roman" w:eastAsia="Calibri" w:hAnsi="Times New Roman" w:cs="Times New Roman"/>
      <w:sz w:val="28"/>
    </w:rPr>
  </w:style>
  <w:style w:type="paragraph" w:styleId="BodyTextIndent">
    <w:name w:val="Body Text Indent"/>
    <w:basedOn w:val="Normal"/>
    <w:link w:val="a0"/>
    <w:unhideWhenUsed/>
    <w:rsid w:val="00527E90"/>
    <w:pPr>
      <w:spacing w:after="0" w:line="240" w:lineRule="auto"/>
      <w:ind w:firstLine="708"/>
    </w:pPr>
    <w:rPr>
      <w:rFonts w:ascii="Times New Roman" w:eastAsia="Times New Roman" w:hAnsi="Times New Roman" w:cs="Times New Roman"/>
      <w:sz w:val="24"/>
      <w:szCs w:val="24"/>
      <w:lang w:eastAsia="ru-RU"/>
    </w:rPr>
  </w:style>
  <w:style w:type="character" w:customStyle="1" w:styleId="a0">
    <w:name w:val="Основной текст с отступом Знак"/>
    <w:basedOn w:val="DefaultParagraphFont"/>
    <w:link w:val="BodyTextIndent"/>
    <w:rsid w:val="00527E90"/>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C3608F"/>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C3608F"/>
    <w:rPr>
      <w:rFonts w:ascii="Segoe UI" w:hAnsi="Segoe UI" w:cs="Segoe UI"/>
      <w:sz w:val="18"/>
      <w:szCs w:val="18"/>
    </w:rPr>
  </w:style>
  <w:style w:type="character" w:customStyle="1" w:styleId="label2">
    <w:name w:val="label2"/>
    <w:rsid w:val="0039269D"/>
  </w:style>
  <w:style w:type="character" w:styleId="Hyperlink">
    <w:name w:val="Hyperlink"/>
    <w:basedOn w:val="DefaultParagraphFont"/>
    <w:uiPriority w:val="99"/>
    <w:unhideWhenUsed/>
    <w:rsid w:val="00C160F3"/>
    <w:rPr>
      <w:color w:val="0563C1" w:themeColor="hyperlink"/>
      <w:u w:val="single"/>
    </w:rPr>
  </w:style>
  <w:style w:type="paragraph" w:styleId="Subtitle">
    <w:name w:val="Subtitle"/>
    <w:basedOn w:val="Normal"/>
    <w:next w:val="Normal"/>
    <w:link w:val="a2"/>
    <w:uiPriority w:val="11"/>
    <w:qFormat/>
    <w:rsid w:val="00D95B60"/>
    <w:pPr>
      <w:numPr>
        <w:ilvl w:val="1"/>
      </w:numPr>
    </w:pPr>
    <w:rPr>
      <w:rFonts w:eastAsiaTheme="minorEastAsia"/>
      <w:color w:val="5A5A5A" w:themeColor="text1" w:themeTint="A5"/>
      <w:spacing w:val="15"/>
    </w:rPr>
  </w:style>
  <w:style w:type="character" w:customStyle="1" w:styleId="a2">
    <w:name w:val="Подзаголовок Знак"/>
    <w:basedOn w:val="DefaultParagraphFont"/>
    <w:link w:val="Subtitle"/>
    <w:uiPriority w:val="11"/>
    <w:rsid w:val="00D95B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